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9C53" w14:textId="28C46C34" w:rsidR="004448F8" w:rsidRDefault="00FF542A" w:rsidP="004448F8">
      <w:pPr>
        <w:rPr>
          <w:b/>
          <w:u w:val="single"/>
        </w:rPr>
      </w:pPr>
      <w:r>
        <w:rPr>
          <w:b/>
          <w:u w:val="single"/>
        </w:rPr>
        <w:t xml:space="preserve">CWRT RAWLIN PRIMARY SCHOOL- </w:t>
      </w:r>
      <w:r w:rsidR="004448F8">
        <w:rPr>
          <w:b/>
          <w:u w:val="single"/>
        </w:rPr>
        <w:t xml:space="preserve"> GRANTS 2024-2025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507"/>
        <w:gridCol w:w="1598"/>
        <w:gridCol w:w="1526"/>
        <w:gridCol w:w="1526"/>
        <w:gridCol w:w="1320"/>
      </w:tblGrid>
      <w:tr w:rsidR="004448F8" w:rsidRPr="002A5314" w14:paraId="47DFFDD8" w14:textId="77777777" w:rsidTr="00C40614">
        <w:tc>
          <w:tcPr>
            <w:tcW w:w="9016" w:type="dxa"/>
            <w:gridSpan w:val="6"/>
          </w:tcPr>
          <w:p w14:paraId="76BCE667" w14:textId="602E2070" w:rsidR="004448F8" w:rsidRDefault="004448F8" w:rsidP="00C40614">
            <w:pPr>
              <w:rPr>
                <w:b/>
              </w:rPr>
            </w:pPr>
            <w:r>
              <w:rPr>
                <w:b/>
              </w:rPr>
              <w:t>Local Authority</w:t>
            </w:r>
            <w:r w:rsidR="00FF542A">
              <w:rPr>
                <w:b/>
              </w:rPr>
              <w:t xml:space="preserve"> Held</w:t>
            </w:r>
            <w:r>
              <w:rPr>
                <w:b/>
              </w:rPr>
              <w:t xml:space="preserve"> Grants</w:t>
            </w:r>
          </w:p>
        </w:tc>
      </w:tr>
      <w:tr w:rsidR="004448F8" w:rsidRPr="002A5314" w14:paraId="0EBA1364" w14:textId="77777777" w:rsidTr="00C40614">
        <w:tc>
          <w:tcPr>
            <w:tcW w:w="1539" w:type="dxa"/>
          </w:tcPr>
          <w:p w14:paraId="771A2E31" w14:textId="77777777" w:rsidR="004448F8" w:rsidRPr="002A5314" w:rsidRDefault="004448F8" w:rsidP="00C40614">
            <w:pPr>
              <w:rPr>
                <w:b/>
              </w:rPr>
            </w:pPr>
            <w:r w:rsidRPr="002A5314">
              <w:rPr>
                <w:b/>
              </w:rPr>
              <w:t>Equity 24-25 P</w:t>
            </w:r>
            <w:r>
              <w:rPr>
                <w:b/>
              </w:rPr>
              <w:t xml:space="preserve">overty </w:t>
            </w:r>
            <w:r w:rsidRPr="002A5314">
              <w:rPr>
                <w:b/>
              </w:rPr>
              <w:t>D</w:t>
            </w:r>
            <w:r>
              <w:rPr>
                <w:b/>
              </w:rPr>
              <w:t xml:space="preserve">eprivation </w:t>
            </w:r>
            <w:r w:rsidRPr="002A5314">
              <w:rPr>
                <w:b/>
              </w:rPr>
              <w:t>G</w:t>
            </w:r>
            <w:r>
              <w:rPr>
                <w:b/>
              </w:rPr>
              <w:t>rant ( PDG)</w:t>
            </w:r>
          </w:p>
        </w:tc>
        <w:tc>
          <w:tcPr>
            <w:tcW w:w="1507" w:type="dxa"/>
          </w:tcPr>
          <w:p w14:paraId="426B0F21" w14:textId="77777777" w:rsidR="004448F8" w:rsidRPr="002A5314" w:rsidRDefault="004448F8" w:rsidP="00C40614">
            <w:pPr>
              <w:rPr>
                <w:b/>
              </w:rPr>
            </w:pPr>
            <w:r w:rsidRPr="002A5314">
              <w:rPr>
                <w:b/>
              </w:rPr>
              <w:t>Equity 24-25 E</w:t>
            </w:r>
            <w:r>
              <w:rPr>
                <w:b/>
              </w:rPr>
              <w:t xml:space="preserve">arly </w:t>
            </w:r>
            <w:r w:rsidRPr="002A5314">
              <w:rPr>
                <w:b/>
              </w:rPr>
              <w:t>Y</w:t>
            </w:r>
            <w:r>
              <w:rPr>
                <w:b/>
              </w:rPr>
              <w:t xml:space="preserve">ears </w:t>
            </w:r>
            <w:r w:rsidRPr="002A5314">
              <w:rPr>
                <w:b/>
              </w:rPr>
              <w:t>PDG</w:t>
            </w:r>
          </w:p>
        </w:tc>
        <w:tc>
          <w:tcPr>
            <w:tcW w:w="1598" w:type="dxa"/>
          </w:tcPr>
          <w:p w14:paraId="20302C3F" w14:textId="77777777" w:rsidR="004448F8" w:rsidRPr="002A5314" w:rsidRDefault="004448F8" w:rsidP="00C40614">
            <w:pPr>
              <w:rPr>
                <w:b/>
              </w:rPr>
            </w:pPr>
            <w:r w:rsidRPr="002A5314">
              <w:rPr>
                <w:b/>
              </w:rPr>
              <w:t>Standards 24-25</w:t>
            </w:r>
          </w:p>
        </w:tc>
        <w:tc>
          <w:tcPr>
            <w:tcW w:w="1526" w:type="dxa"/>
          </w:tcPr>
          <w:p w14:paraId="731E3CC2" w14:textId="77777777" w:rsidR="004448F8" w:rsidRPr="002A5314" w:rsidRDefault="004448F8" w:rsidP="00C40614">
            <w:pPr>
              <w:rPr>
                <w:b/>
              </w:rPr>
            </w:pPr>
            <w:r w:rsidRPr="002A5314">
              <w:rPr>
                <w:b/>
              </w:rPr>
              <w:t>Reform 24-25</w:t>
            </w:r>
          </w:p>
          <w:p w14:paraId="6A0DD071" w14:textId="77777777" w:rsidR="004448F8" w:rsidRPr="002A5314" w:rsidRDefault="004448F8" w:rsidP="00C40614">
            <w:pPr>
              <w:rPr>
                <w:b/>
              </w:rPr>
            </w:pPr>
            <w:r w:rsidRPr="002A5314">
              <w:rPr>
                <w:b/>
              </w:rPr>
              <w:t>A</w:t>
            </w:r>
            <w:r>
              <w:rPr>
                <w:b/>
              </w:rPr>
              <w:t xml:space="preserve">dditional </w:t>
            </w:r>
            <w:r w:rsidRPr="002A5314">
              <w:rPr>
                <w:b/>
              </w:rPr>
              <w:t>L</w:t>
            </w:r>
            <w:r>
              <w:rPr>
                <w:b/>
              </w:rPr>
              <w:t xml:space="preserve">earning </w:t>
            </w:r>
            <w:r w:rsidRPr="002A5314">
              <w:rPr>
                <w:b/>
              </w:rPr>
              <w:t>N</w:t>
            </w:r>
            <w:r>
              <w:rPr>
                <w:b/>
              </w:rPr>
              <w:t>eeds</w:t>
            </w:r>
            <w:r w:rsidRPr="002A5314">
              <w:rPr>
                <w:b/>
              </w:rPr>
              <w:t xml:space="preserve"> </w:t>
            </w:r>
            <w:r>
              <w:rPr>
                <w:b/>
              </w:rPr>
              <w:t xml:space="preserve"> (ALN)</w:t>
            </w:r>
          </w:p>
        </w:tc>
        <w:tc>
          <w:tcPr>
            <w:tcW w:w="1526" w:type="dxa"/>
          </w:tcPr>
          <w:p w14:paraId="2F026388" w14:textId="77777777" w:rsidR="004448F8" w:rsidRPr="002A5314" w:rsidRDefault="004448F8" w:rsidP="00C40614">
            <w:pPr>
              <w:rPr>
                <w:b/>
              </w:rPr>
            </w:pPr>
            <w:r w:rsidRPr="002A5314">
              <w:rPr>
                <w:b/>
              </w:rPr>
              <w:t>Reform 24-25</w:t>
            </w:r>
          </w:p>
          <w:p w14:paraId="09B12224" w14:textId="77777777" w:rsidR="004448F8" w:rsidRPr="002A5314" w:rsidRDefault="004448F8" w:rsidP="00C40614">
            <w:pPr>
              <w:rPr>
                <w:b/>
              </w:rPr>
            </w:pPr>
            <w:r w:rsidRPr="002A5314">
              <w:rPr>
                <w:b/>
              </w:rPr>
              <w:t>P</w:t>
            </w:r>
            <w:r>
              <w:rPr>
                <w:b/>
              </w:rPr>
              <w:t xml:space="preserve">rofessional </w:t>
            </w:r>
            <w:r w:rsidRPr="002A5314">
              <w:rPr>
                <w:b/>
              </w:rPr>
              <w:t>L</w:t>
            </w:r>
            <w:r>
              <w:rPr>
                <w:b/>
              </w:rPr>
              <w:t>earning (PL)</w:t>
            </w:r>
          </w:p>
        </w:tc>
        <w:tc>
          <w:tcPr>
            <w:tcW w:w="1320" w:type="dxa"/>
          </w:tcPr>
          <w:p w14:paraId="6B77685C" w14:textId="77777777" w:rsidR="004448F8" w:rsidRDefault="004448F8" w:rsidP="00C40614">
            <w:pPr>
              <w:rPr>
                <w:b/>
              </w:rPr>
            </w:pPr>
            <w:r>
              <w:rPr>
                <w:b/>
              </w:rPr>
              <w:t xml:space="preserve">Welsh Education Grant </w:t>
            </w:r>
          </w:p>
          <w:p w14:paraId="5EEB94D8" w14:textId="77777777" w:rsidR="004448F8" w:rsidRPr="002A5314" w:rsidRDefault="004448F8" w:rsidP="00C40614">
            <w:pPr>
              <w:rPr>
                <w:b/>
              </w:rPr>
            </w:pPr>
            <w:r>
              <w:rPr>
                <w:b/>
              </w:rPr>
              <w:t>(WEG)</w:t>
            </w:r>
          </w:p>
        </w:tc>
      </w:tr>
      <w:tr w:rsidR="004448F8" w:rsidRPr="002A5314" w14:paraId="116A4D35" w14:textId="77777777" w:rsidTr="00C40614">
        <w:tc>
          <w:tcPr>
            <w:tcW w:w="1539" w:type="dxa"/>
          </w:tcPr>
          <w:p w14:paraId="13868C8B" w14:textId="77777777" w:rsidR="004448F8" w:rsidRPr="002A5314" w:rsidRDefault="004448F8" w:rsidP="00C40614">
            <w:pPr>
              <w:rPr>
                <w:bCs/>
              </w:rPr>
            </w:pPr>
            <w:r w:rsidRPr="002A5314">
              <w:rPr>
                <w:bCs/>
              </w:rPr>
              <w:t>£18,400</w:t>
            </w:r>
          </w:p>
        </w:tc>
        <w:tc>
          <w:tcPr>
            <w:tcW w:w="1507" w:type="dxa"/>
          </w:tcPr>
          <w:p w14:paraId="2BCA603A" w14:textId="77777777" w:rsidR="004448F8" w:rsidRPr="002A5314" w:rsidRDefault="004448F8" w:rsidP="00C40614">
            <w:pPr>
              <w:rPr>
                <w:bCs/>
              </w:rPr>
            </w:pPr>
            <w:r w:rsidRPr="002A5314">
              <w:rPr>
                <w:bCs/>
              </w:rPr>
              <w:t>£4,600</w:t>
            </w:r>
          </w:p>
        </w:tc>
        <w:tc>
          <w:tcPr>
            <w:tcW w:w="1598" w:type="dxa"/>
          </w:tcPr>
          <w:p w14:paraId="0DDA5F99" w14:textId="77777777" w:rsidR="004448F8" w:rsidRPr="002A5314" w:rsidRDefault="004448F8" w:rsidP="00C40614">
            <w:pPr>
              <w:rPr>
                <w:bCs/>
              </w:rPr>
            </w:pPr>
            <w:r w:rsidRPr="002A5314">
              <w:rPr>
                <w:bCs/>
              </w:rPr>
              <w:t>£161, 604</w:t>
            </w:r>
          </w:p>
        </w:tc>
        <w:tc>
          <w:tcPr>
            <w:tcW w:w="1526" w:type="dxa"/>
          </w:tcPr>
          <w:p w14:paraId="0D9231D9" w14:textId="77777777" w:rsidR="004448F8" w:rsidRPr="002A5314" w:rsidRDefault="004448F8" w:rsidP="00C40614">
            <w:pPr>
              <w:rPr>
                <w:bCs/>
              </w:rPr>
            </w:pPr>
            <w:r w:rsidRPr="002A5314">
              <w:rPr>
                <w:bCs/>
              </w:rPr>
              <w:t>£8,058</w:t>
            </w:r>
          </w:p>
        </w:tc>
        <w:tc>
          <w:tcPr>
            <w:tcW w:w="1526" w:type="dxa"/>
          </w:tcPr>
          <w:p w14:paraId="3C8F0D53" w14:textId="77777777" w:rsidR="004448F8" w:rsidRPr="002A5314" w:rsidRDefault="004448F8" w:rsidP="00C40614">
            <w:pPr>
              <w:rPr>
                <w:bCs/>
              </w:rPr>
            </w:pPr>
            <w:r w:rsidRPr="002A5314">
              <w:rPr>
                <w:bCs/>
              </w:rPr>
              <w:t>£8,067</w:t>
            </w:r>
          </w:p>
        </w:tc>
        <w:tc>
          <w:tcPr>
            <w:tcW w:w="1320" w:type="dxa"/>
          </w:tcPr>
          <w:p w14:paraId="56FF0B88" w14:textId="77777777" w:rsidR="004448F8" w:rsidRPr="002A5314" w:rsidRDefault="004448F8" w:rsidP="00C40614">
            <w:pPr>
              <w:rPr>
                <w:bCs/>
              </w:rPr>
            </w:pPr>
            <w:r>
              <w:rPr>
                <w:bCs/>
              </w:rPr>
              <w:t>£2,336</w:t>
            </w:r>
          </w:p>
        </w:tc>
      </w:tr>
      <w:tr w:rsidR="004448F8" w14:paraId="48C2CF8D" w14:textId="77777777" w:rsidTr="00C40614">
        <w:tc>
          <w:tcPr>
            <w:tcW w:w="7696" w:type="dxa"/>
            <w:gridSpan w:val="5"/>
          </w:tcPr>
          <w:p w14:paraId="362093D7" w14:textId="77777777" w:rsidR="004448F8" w:rsidRDefault="004448F8" w:rsidP="00C40614">
            <w:pPr>
              <w:rPr>
                <w:b/>
                <w:u w:val="single"/>
              </w:rPr>
            </w:pPr>
          </w:p>
          <w:p w14:paraId="1AD471AE" w14:textId="77777777" w:rsidR="004448F8" w:rsidRDefault="004448F8" w:rsidP="00C40614">
            <w:pPr>
              <w:rPr>
                <w:bCs/>
              </w:rPr>
            </w:pPr>
            <w:r>
              <w:rPr>
                <w:bCs/>
              </w:rPr>
              <w:t>Equity= PDG &amp; EYPDG ( PLASC 23)</w:t>
            </w:r>
          </w:p>
          <w:p w14:paraId="6319DA21" w14:textId="77777777" w:rsidR="004448F8" w:rsidRDefault="004448F8" w:rsidP="00C40614">
            <w:pPr>
              <w:rPr>
                <w:bCs/>
              </w:rPr>
            </w:pPr>
            <w:r w:rsidRPr="002A5314">
              <w:rPr>
                <w:bCs/>
              </w:rPr>
              <w:t>Standards = EIG and RRR Grant</w:t>
            </w:r>
          </w:p>
          <w:p w14:paraId="71D20D7C" w14:textId="77777777" w:rsidR="004448F8" w:rsidRPr="002A5314" w:rsidRDefault="004448F8" w:rsidP="00C40614">
            <w:pPr>
              <w:rPr>
                <w:bCs/>
              </w:rPr>
            </w:pPr>
            <w:r>
              <w:rPr>
                <w:bCs/>
              </w:rPr>
              <w:t>Reform= ALN &amp; PL</w:t>
            </w:r>
          </w:p>
        </w:tc>
        <w:tc>
          <w:tcPr>
            <w:tcW w:w="1320" w:type="dxa"/>
          </w:tcPr>
          <w:p w14:paraId="225C44A9" w14:textId="77777777" w:rsidR="004448F8" w:rsidRDefault="004448F8" w:rsidP="00C40614">
            <w:pPr>
              <w:rPr>
                <w:b/>
                <w:u w:val="single"/>
              </w:rPr>
            </w:pPr>
          </w:p>
        </w:tc>
      </w:tr>
      <w:tr w:rsidR="00FF542A" w14:paraId="6C0C91FE" w14:textId="77777777" w:rsidTr="004734A5">
        <w:tc>
          <w:tcPr>
            <w:tcW w:w="9016" w:type="dxa"/>
            <w:gridSpan w:val="6"/>
          </w:tcPr>
          <w:p w14:paraId="65FB12C9" w14:textId="5B4EAF80" w:rsidR="00FF542A" w:rsidRDefault="00FF542A" w:rsidP="00C40614">
            <w:pPr>
              <w:rPr>
                <w:b/>
                <w:u w:val="single"/>
              </w:rPr>
            </w:pPr>
            <w:r w:rsidRPr="00D37151">
              <w:rPr>
                <w:b/>
              </w:rPr>
              <w:t>EAS</w:t>
            </w:r>
            <w:r>
              <w:rPr>
                <w:b/>
              </w:rPr>
              <w:t xml:space="preserve"> </w:t>
            </w:r>
            <w:r w:rsidRPr="00D37151">
              <w:rPr>
                <w:b/>
              </w:rPr>
              <w:t>Led Grant: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School Support Networking £7,000</w:t>
            </w:r>
          </w:p>
        </w:tc>
      </w:tr>
      <w:tr w:rsidR="00205B68" w14:paraId="2275176E" w14:textId="77777777" w:rsidTr="004734A5">
        <w:tc>
          <w:tcPr>
            <w:tcW w:w="9016" w:type="dxa"/>
            <w:gridSpan w:val="6"/>
          </w:tcPr>
          <w:p w14:paraId="46D9894D" w14:textId="560CD221" w:rsidR="00205B68" w:rsidRPr="00D37151" w:rsidRDefault="00205B68" w:rsidP="00C40614">
            <w:pPr>
              <w:rPr>
                <w:b/>
              </w:rPr>
            </w:pPr>
            <w:r>
              <w:rPr>
                <w:b/>
              </w:rPr>
              <w:t>TOTAL: £210,065</w:t>
            </w:r>
          </w:p>
        </w:tc>
      </w:tr>
    </w:tbl>
    <w:p w14:paraId="1E37E9B8" w14:textId="77777777" w:rsidR="004448F8" w:rsidRDefault="004448F8" w:rsidP="004448F8">
      <w:pPr>
        <w:rPr>
          <w:b/>
          <w:u w:val="single"/>
        </w:rPr>
      </w:pPr>
    </w:p>
    <w:p w14:paraId="4A74012F" w14:textId="77777777" w:rsidR="004448F8" w:rsidRDefault="004448F8" w:rsidP="004448F8">
      <w:pPr>
        <w:rPr>
          <w:b/>
          <w:u w:val="single"/>
        </w:rPr>
      </w:pPr>
    </w:p>
    <w:p w14:paraId="3949A978" w14:textId="620DE76C" w:rsidR="004448F8" w:rsidRPr="00D37151" w:rsidRDefault="004448F8" w:rsidP="004448F8">
      <w:pPr>
        <w:rPr>
          <w:b/>
          <w:u w:val="single"/>
        </w:rPr>
      </w:pPr>
      <w:r w:rsidRPr="00D37151">
        <w:rPr>
          <w:b/>
          <w:u w:val="single"/>
        </w:rPr>
        <w:t>Allocated Spend:</w:t>
      </w:r>
    </w:p>
    <w:p w14:paraId="59F74585" w14:textId="77777777" w:rsidR="004448F8" w:rsidRDefault="004448F8" w:rsidP="004448F8">
      <w:pPr>
        <w:rPr>
          <w:bCs/>
        </w:rPr>
      </w:pPr>
      <w:r>
        <w:rPr>
          <w:bCs/>
        </w:rPr>
        <w:t>PDG/EY PDG: Supporting the continuation of THRIVE, subsidy for FSM families</w:t>
      </w:r>
    </w:p>
    <w:p w14:paraId="7E32F2DA" w14:textId="77777777" w:rsidR="004448F8" w:rsidRDefault="004448F8" w:rsidP="004448F8">
      <w:pPr>
        <w:rPr>
          <w:bCs/>
        </w:rPr>
      </w:pPr>
      <w:r>
        <w:rPr>
          <w:bCs/>
        </w:rPr>
        <w:t>Standards: Staffing- Teaching Assistants</w:t>
      </w:r>
    </w:p>
    <w:p w14:paraId="039B98D9" w14:textId="77777777" w:rsidR="004448F8" w:rsidRDefault="004448F8" w:rsidP="004448F8">
      <w:pPr>
        <w:rPr>
          <w:bCs/>
        </w:rPr>
      </w:pPr>
      <w:r>
        <w:rPr>
          <w:bCs/>
        </w:rPr>
        <w:t>ALN: ALNCo release time and 1:1 support staff</w:t>
      </w:r>
    </w:p>
    <w:p w14:paraId="034375DB" w14:textId="77777777" w:rsidR="004448F8" w:rsidRDefault="004448F8" w:rsidP="004448F8">
      <w:pPr>
        <w:rPr>
          <w:bCs/>
        </w:rPr>
      </w:pPr>
      <w:r>
        <w:rPr>
          <w:bCs/>
        </w:rPr>
        <w:t>PL: Release of staff to develop the curriculum</w:t>
      </w:r>
    </w:p>
    <w:p w14:paraId="4E0D0ECD" w14:textId="18D28F15" w:rsidR="004448F8" w:rsidRDefault="004448F8" w:rsidP="004448F8">
      <w:pPr>
        <w:rPr>
          <w:bCs/>
        </w:rPr>
      </w:pPr>
      <w:r>
        <w:rPr>
          <w:bCs/>
        </w:rPr>
        <w:t>WEG: Release of Welsh Lead</w:t>
      </w:r>
      <w:r>
        <w:rPr>
          <w:bCs/>
        </w:rPr>
        <w:t xml:space="preserve"> &amp; Team</w:t>
      </w:r>
      <w:r>
        <w:rPr>
          <w:bCs/>
        </w:rPr>
        <w:t xml:space="preserve"> to develop this </w:t>
      </w:r>
      <w:r>
        <w:rPr>
          <w:bCs/>
        </w:rPr>
        <w:t>A</w:t>
      </w:r>
      <w:r>
        <w:rPr>
          <w:bCs/>
        </w:rPr>
        <w:t xml:space="preserve">rea of </w:t>
      </w:r>
      <w:r>
        <w:rPr>
          <w:bCs/>
        </w:rPr>
        <w:t>L</w:t>
      </w:r>
      <w:r>
        <w:rPr>
          <w:bCs/>
        </w:rPr>
        <w:t>earning</w:t>
      </w:r>
      <w:r>
        <w:rPr>
          <w:bCs/>
        </w:rPr>
        <w:t xml:space="preserve"> &amp; Experience</w:t>
      </w:r>
    </w:p>
    <w:p w14:paraId="65FDA9D0" w14:textId="77777777" w:rsidR="004448F8" w:rsidRPr="00D37151" w:rsidRDefault="004448F8" w:rsidP="004448F8">
      <w:pPr>
        <w:rPr>
          <w:bCs/>
        </w:rPr>
      </w:pPr>
      <w:r>
        <w:rPr>
          <w:bCs/>
        </w:rPr>
        <w:t>School Support Networking: Release of staff to attend cluster work</w:t>
      </w:r>
    </w:p>
    <w:p w14:paraId="5BA97C25" w14:textId="77777777" w:rsidR="00395711" w:rsidRDefault="00395711"/>
    <w:sectPr w:rsidR="00395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F8"/>
    <w:rsid w:val="00205B68"/>
    <w:rsid w:val="00315175"/>
    <w:rsid w:val="00395711"/>
    <w:rsid w:val="004448F8"/>
    <w:rsid w:val="00AE4D35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103E"/>
  <w15:chartTrackingRefBased/>
  <w15:docId w15:val="{82093439-4A9E-42BE-BD79-92F0EA2B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8F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4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8F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4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8F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4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8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48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lloyd</dc:creator>
  <cp:keywords/>
  <dc:description/>
  <cp:lastModifiedBy>tara lloyd</cp:lastModifiedBy>
  <cp:revision>3</cp:revision>
  <dcterms:created xsi:type="dcterms:W3CDTF">2024-10-30T09:57:00Z</dcterms:created>
  <dcterms:modified xsi:type="dcterms:W3CDTF">2024-10-30T10:02:00Z</dcterms:modified>
</cp:coreProperties>
</file>