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F859" w14:textId="0FB72F0B" w:rsidR="00C26951" w:rsidRDefault="00D15320" w:rsidP="00533222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1EBF1E" wp14:editId="737A6E06">
                <wp:simplePos x="0" y="0"/>
                <wp:positionH relativeFrom="margin">
                  <wp:posOffset>2984500</wp:posOffset>
                </wp:positionH>
                <wp:positionV relativeFrom="paragraph">
                  <wp:posOffset>-208280</wp:posOffset>
                </wp:positionV>
                <wp:extent cx="2867025" cy="20764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A231" w14:textId="5ECDE411" w:rsidR="00533222" w:rsidRDefault="00533222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Mathematics &amp; Numeracy</w:t>
                            </w:r>
                          </w:p>
                          <w:p w14:paraId="7F93748B" w14:textId="687EBC12" w:rsidR="00D15320" w:rsidRPr="00D15320" w:rsidRDefault="00D15320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Length and height – learn to estimate/measure using a variety of equipment using centimetres and metres</w:t>
                            </w:r>
                          </w:p>
                          <w:p w14:paraId="6DA42EFD" w14:textId="77777777" w:rsidR="00D15320" w:rsidRPr="00D15320" w:rsidRDefault="00D15320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Mass and volume – practical activities weighing different items using a range of practical equipment. </w:t>
                            </w:r>
                          </w:p>
                          <w:p w14:paraId="6101E6FD" w14:textId="59AF7BA9" w:rsidR="00D15320" w:rsidRDefault="00D15320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Temperature – look at scales and thermometers to record different </w:t>
                            </w:r>
                            <w:r w:rsidR="0026667B"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temperatures. </w:t>
                            </w:r>
                            <w:r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Link to different </w:t>
                            </w:r>
                            <w:r w:rsidR="000D7876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seasons and </w:t>
                            </w:r>
                            <w:r w:rsidRPr="00D15320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countries around the world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65EDAF0E" w14:textId="6DDF53F2" w:rsidR="000D7876" w:rsidRDefault="000D7876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Money – adding amounts of money to £1 and focus on real money situations. Use money in the summer role play area. </w:t>
                            </w:r>
                          </w:p>
                          <w:p w14:paraId="2BA45F0E" w14:textId="5510134D" w:rsidR="000D7876" w:rsidRDefault="000D7876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Time- adding in ½ hour and hour 2 hours etc. Making time lines of dates in events and lives of famous people. Link to real life time problems.</w:t>
                            </w:r>
                          </w:p>
                          <w:p w14:paraId="64C1481D" w14:textId="19D5C766" w:rsidR="000D7876" w:rsidRPr="00D15320" w:rsidRDefault="000D7876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Position and direction  - look at right angles, right turns, clockwise and anti—clockwise, right left use Beebots and the cars to plot a route on a map.</w:t>
                            </w:r>
                          </w:p>
                          <w:p w14:paraId="6722DE2D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AD16E" w14:textId="1FDB8B26" w:rsidR="00CC4C59" w:rsidRPr="00104EC7" w:rsidRDefault="00CC4C5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EB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pt;margin-top:-16.4pt;width:225.75pt;height:16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">
                <v:textbox>
                  <w:txbxContent>
                    <w:p w14:paraId="5675A231" w14:textId="5ECDE411" w:rsidR="00533222" w:rsidRDefault="00533222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Mathematics &amp; Numeracy</w:t>
                      </w:r>
                    </w:p>
                    <w:p w14:paraId="7F93748B" w14:textId="687EBC12" w:rsidR="00D15320" w:rsidRPr="00D15320" w:rsidRDefault="00D15320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Length and height – learn to estimate/measure using a variety of equipment using centimetres and metres</w:t>
                      </w:r>
                    </w:p>
                    <w:p w14:paraId="6DA42EFD" w14:textId="77777777" w:rsidR="00D15320" w:rsidRPr="00D15320" w:rsidRDefault="00D15320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Mass and volume – practical activities weighing different items using a range of practical equipment. </w:t>
                      </w:r>
                    </w:p>
                    <w:p w14:paraId="6101E6FD" w14:textId="59AF7BA9" w:rsidR="00D15320" w:rsidRDefault="00D15320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Temperature – look at scales and thermometers to record different </w:t>
                      </w:r>
                      <w:r w:rsidR="0026667B"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temperatures. </w:t>
                      </w:r>
                      <w:r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Link to different </w:t>
                      </w:r>
                      <w:r w:rsidR="000D7876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seasons and </w:t>
                      </w:r>
                      <w:r w:rsidRPr="00D15320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countries around the world </w:t>
                      </w: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.</w:t>
                      </w:r>
                    </w:p>
                    <w:p w14:paraId="65EDAF0E" w14:textId="6DDF53F2" w:rsidR="000D7876" w:rsidRDefault="000D7876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Money – adding amounts of money to £1 and focus on real money situations. Use money in the summer role play area. </w:t>
                      </w:r>
                    </w:p>
                    <w:p w14:paraId="2BA45F0E" w14:textId="5510134D" w:rsidR="000D7876" w:rsidRDefault="000D7876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Time- adding in ½ hour and hour 2 hours etc. Making time lines of dates in events and lives of famous people. Link to real life time problems.</w:t>
                      </w:r>
                    </w:p>
                    <w:p w14:paraId="64C1481D" w14:textId="19D5C766" w:rsidR="000D7876" w:rsidRPr="00D15320" w:rsidRDefault="000D7876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Position and direction  - look at right angles, right turns, clockwise and anti—clockwise, right left use Beebots and the cars to plot a route on a map.</w:t>
                      </w:r>
                    </w:p>
                    <w:p w14:paraId="6722DE2D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1AD16E" w14:textId="1FDB8B26" w:rsidR="00CC4C59" w:rsidRPr="00104EC7" w:rsidRDefault="00CC4C5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D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45CA4" wp14:editId="4EA1DAF6">
                <wp:simplePos x="0" y="0"/>
                <wp:positionH relativeFrom="margin">
                  <wp:posOffset>6381750</wp:posOffset>
                </wp:positionH>
                <wp:positionV relativeFrom="paragraph">
                  <wp:posOffset>-167005</wp:posOffset>
                </wp:positionV>
                <wp:extent cx="2771775" cy="1876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BB9E" w14:textId="064F4889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Health &amp; Well-Being</w:t>
                            </w:r>
                          </w:p>
                          <w:p w14:paraId="3766E250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BEF5E" w14:textId="00DC949B" w:rsidR="00CE2DEB" w:rsidRDefault="00460701" w:rsidP="0046070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Jigsaw: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43E57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F67EEC">
                              <w:rPr>
                                <w:sz w:val="16"/>
                                <w:szCs w:val="16"/>
                              </w:rPr>
                              <w:t>Healthy Me! Healthy food, what do we like to eat? What foods are good for us? Why is sleep and drinking lots of water important? What does well-being mean to you?</w:t>
                            </w:r>
                          </w:p>
                          <w:p w14:paraId="293DB17D" w14:textId="7CFDE947" w:rsidR="00F67EEC" w:rsidRDefault="00F67EEC" w:rsidP="006035B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035BB">
                              <w:rPr>
                                <w:b/>
                                <w:sz w:val="16"/>
                                <w:szCs w:val="16"/>
                                <w:u w:val="thick" w:color="FF0000"/>
                              </w:rPr>
                              <w:t>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5BB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736">
                              <w:rPr>
                                <w:sz w:val="16"/>
                                <w:szCs w:val="16"/>
                              </w:rPr>
                              <w:t>Rounder</w:t>
                            </w:r>
                            <w:bookmarkStart w:id="0" w:name="_GoBack"/>
                            <w:bookmarkEnd w:id="0"/>
                            <w:r w:rsidR="006035BB">
                              <w:rPr>
                                <w:sz w:val="16"/>
                                <w:szCs w:val="16"/>
                              </w:rPr>
                              <w:t xml:space="preserve">s and tennis. </w:t>
                            </w:r>
                          </w:p>
                          <w:p w14:paraId="64D48151" w14:textId="12C3061B" w:rsidR="00991C43" w:rsidRPr="00460701" w:rsidRDefault="00991C43" w:rsidP="004607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5CA4" id="_x0000_s1027" type="#_x0000_t202" style="position:absolute;margin-left:502.5pt;margin-top:-13.15pt;width:218.25pt;height:1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QvJQIAAE0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">
                <v:textbox>
                  <w:txbxContent>
                    <w:p w14:paraId="4AE4BB9E" w14:textId="064F4889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Health &amp; Well-Being</w:t>
                      </w:r>
                    </w:p>
                    <w:p w14:paraId="3766E250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BEF5E" w14:textId="00DC949B" w:rsidR="00CE2DEB" w:rsidRDefault="00460701" w:rsidP="0046070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Jigsaw: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43E57">
                        <w:rPr>
                          <w:sz w:val="16"/>
                          <w:szCs w:val="16"/>
                        </w:rPr>
                        <w:t>–</w:t>
                      </w:r>
                      <w:r w:rsidR="00F67EEC">
                        <w:rPr>
                          <w:sz w:val="16"/>
                          <w:szCs w:val="16"/>
                        </w:rPr>
                        <w:t>Healthy Me! Healthy food, what do we like to eat? What foods are good for us? Why is sleep and drinking lots of water important? What does well-being mean to you?</w:t>
                      </w:r>
                    </w:p>
                    <w:p w14:paraId="293DB17D" w14:textId="7CFDE947" w:rsidR="00F67EEC" w:rsidRDefault="00F67EEC" w:rsidP="006035B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035BB">
                        <w:rPr>
                          <w:b/>
                          <w:sz w:val="16"/>
                          <w:szCs w:val="16"/>
                          <w:u w:val="thick" w:color="FF0000"/>
                        </w:rPr>
                        <w:t>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035BB">
                        <w:rPr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86736">
                        <w:rPr>
                          <w:sz w:val="16"/>
                          <w:szCs w:val="16"/>
                        </w:rPr>
                        <w:t>Rounder</w:t>
                      </w:r>
                      <w:bookmarkStart w:id="1" w:name="_GoBack"/>
                      <w:bookmarkEnd w:id="1"/>
                      <w:r w:rsidR="006035BB">
                        <w:rPr>
                          <w:sz w:val="16"/>
                          <w:szCs w:val="16"/>
                        </w:rPr>
                        <w:t xml:space="preserve">s and tennis. </w:t>
                      </w:r>
                    </w:p>
                    <w:p w14:paraId="64D48151" w14:textId="12C3061B" w:rsidR="00991C43" w:rsidRPr="00460701" w:rsidRDefault="00991C43" w:rsidP="0046070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4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E00A4E" wp14:editId="6484B281">
                <wp:simplePos x="0" y="0"/>
                <wp:positionH relativeFrom="column">
                  <wp:posOffset>-381000</wp:posOffset>
                </wp:positionH>
                <wp:positionV relativeFrom="paragraph">
                  <wp:posOffset>-243205</wp:posOffset>
                </wp:positionV>
                <wp:extent cx="2752725" cy="2000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0D31" w14:textId="4918F3B4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Languages, Literacy &amp; Communication</w:t>
                            </w:r>
                          </w:p>
                          <w:p w14:paraId="412DA77C" w14:textId="43C26FC3" w:rsidR="00533222" w:rsidRDefault="00991C43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1C4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Class text</w:t>
                            </w:r>
                            <w:r w:rsidR="006230F6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s:</w:t>
                            </w:r>
                          </w:p>
                          <w:p w14:paraId="57BB2065" w14:textId="52F8705F" w:rsidR="00C64AB9" w:rsidRDefault="000D7876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Spell Shell, Rainbow Fish, Titanic – </w:t>
                            </w:r>
                            <w:r w:rsidR="005E4D0E">
                              <w:rPr>
                                <w:sz w:val="16"/>
                                <w:szCs w:val="16"/>
                              </w:rPr>
                              <w:t xml:space="preserve">Pond Dipping,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Ship of Dreams, The Lighthouse Keeper’s Lunch, Little Turtle and the Song of the Sea, Commotion in the Ocean, The Night Pirates, Seashore Explorer, A Trip to The Seaside, Barry Island and Penarth – A Local Study , Seaside Holidays Then and Now, </w:t>
                            </w:r>
                          </w:p>
                          <w:p w14:paraId="188BC387" w14:textId="77777777" w:rsidR="00AB10A6" w:rsidRDefault="00AB10A6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E21CD" w14:textId="4D89E3C2" w:rsidR="003F3BBB" w:rsidRDefault="00DF6F8A" w:rsidP="000D78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E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Welsh</w:t>
                            </w:r>
                            <w:r w:rsidR="00AB10A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/MFL</w:t>
                            </w:r>
                            <w:r w:rsidRPr="00736D66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14:paraId="3DF35BF9" w14:textId="31EB2952" w:rsidR="000D7876" w:rsidRPr="00736D66" w:rsidRDefault="000D7876" w:rsidP="000D78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Learn vocabulary for seaside and seashore creatures, weather, colours, command and greeting – Beth wyt ti’n hoffi wisgo a’r y treath? Dw I’n hoffi, dw I ddim yn hoffi? Ble rwt ti’n byw? French colours/ weather/ birthday months, leanr new French songs – “J’ai faim…” </w:t>
                            </w:r>
                          </w:p>
                          <w:p w14:paraId="1AC8A11F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29AC24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43B7DA" w14:textId="11857739" w:rsidR="00533222" w:rsidRPr="00736D66" w:rsidRDefault="00533222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0A4E" id="_x0000_s1028" type="#_x0000_t202" style="position:absolute;margin-left:-30pt;margin-top:-19.15pt;width:216.75pt;height:1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">
                <v:textbox>
                  <w:txbxContent>
                    <w:p w14:paraId="0BE90D31" w14:textId="4918F3B4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Languages, Literacy &amp; Communication</w:t>
                      </w:r>
                    </w:p>
                    <w:p w14:paraId="412DA77C" w14:textId="43C26FC3" w:rsidR="00533222" w:rsidRDefault="00991C43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991C4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Class text</w:t>
                      </w:r>
                      <w:r w:rsidR="006230F6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s:</w:t>
                      </w:r>
                    </w:p>
                    <w:p w14:paraId="57BB2065" w14:textId="52F8705F" w:rsidR="00C64AB9" w:rsidRDefault="000D7876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Spell Shell, Rainbow Fish, Titanic – </w:t>
                      </w:r>
                      <w:r w:rsidR="005E4D0E">
                        <w:rPr>
                          <w:sz w:val="16"/>
                          <w:szCs w:val="16"/>
                        </w:rPr>
                        <w:t xml:space="preserve">Pond Dipping, </w:t>
                      </w:r>
                      <w:r>
                        <w:rPr>
                          <w:sz w:val="16"/>
                          <w:szCs w:val="16"/>
                        </w:rPr>
                        <w:t xml:space="preserve">Ship of Dreams, The Lighthouse Keeper’s Lunch, Little Turtle and the Song of the Sea, Commotion in the Ocean, The Night Pirates, Seashore Explorer, A Trip to The Seaside, Barry Island and Penarth – A Local Study , Seaside Holidays Then and Now, </w:t>
                      </w:r>
                    </w:p>
                    <w:p w14:paraId="188BC387" w14:textId="77777777" w:rsidR="00AB10A6" w:rsidRDefault="00AB10A6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2E21CD" w14:textId="4D89E3C2" w:rsidR="003F3BBB" w:rsidRDefault="00DF6F8A" w:rsidP="000D78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EC7">
                        <w:rPr>
                          <w:b/>
                          <w:bCs/>
                          <w:sz w:val="16"/>
                          <w:szCs w:val="16"/>
                        </w:rPr>
                        <w:t>Welsh</w:t>
                      </w:r>
                      <w:r w:rsidR="00AB10A6">
                        <w:rPr>
                          <w:b/>
                          <w:bCs/>
                          <w:sz w:val="16"/>
                          <w:szCs w:val="16"/>
                        </w:rPr>
                        <w:t>/MFL</w:t>
                      </w:r>
                      <w:r w:rsidRPr="00736D66">
                        <w:rPr>
                          <w:sz w:val="16"/>
                          <w:szCs w:val="16"/>
                        </w:rPr>
                        <w:t xml:space="preserve"> – </w:t>
                      </w:r>
                    </w:p>
                    <w:p w14:paraId="3DF35BF9" w14:textId="31EB2952" w:rsidR="000D7876" w:rsidRPr="00736D66" w:rsidRDefault="000D7876" w:rsidP="000D78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Learn vocabulary for seaside and seashore creatures, weather, colours, command and greeting – Beth wyt ti’n hoffi wisgo a’r y treath? Dw I’n hoffi, dw I ddim yn hoffi? Ble rwt ti’n byw? French colours/ weather/ birthday months, leanr new French songs – “J’ai faim…” </w:t>
                      </w:r>
                    </w:p>
                    <w:p w14:paraId="1AC8A11F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29AC24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43B7DA" w14:textId="11857739" w:rsidR="00533222" w:rsidRPr="00736D66" w:rsidRDefault="00533222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46D56" wp14:editId="227FEB95">
                <wp:simplePos x="0" y="0"/>
                <wp:positionH relativeFrom="column">
                  <wp:posOffset>6257925</wp:posOffset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7964D" id="Rectangle: Rounded Corners 4" o:spid="_x0000_s1026" style="position:absolute;margin-left:492.75pt;margin-top:-33pt;width:241.5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" fillcolor="#a8d08d [194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C826A" wp14:editId="7778CDBB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090182" id="Rectangle: Rounded Corners 3" o:spid="_x0000_s1026" style="position:absolute;margin-left:0;margin-top:-33pt;width:241.5pt;height:18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" fillcolor="#00b050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9C1E" wp14:editId="42DDFF1D">
                <wp:simplePos x="0" y="0"/>
                <wp:positionH relativeFrom="column">
                  <wp:posOffset>-523875</wp:posOffset>
                </wp:positionH>
                <wp:positionV relativeFrom="paragraph">
                  <wp:posOffset>-428625</wp:posOffset>
                </wp:positionV>
                <wp:extent cx="3067050" cy="2362200"/>
                <wp:effectExtent l="133350" t="114300" r="133350" b="152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C0CBB1" id="Rectangle: Rounded Corners 2" o:spid="_x0000_s1026" style="position:absolute;margin-left:-41.25pt;margin-top:-33.75pt;width:241.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D9F1" wp14:editId="27F941D6">
                <wp:simplePos x="0" y="0"/>
                <wp:positionH relativeFrom="margin">
                  <wp:align>center</wp:align>
                </wp:positionH>
                <wp:positionV relativeFrom="paragraph">
                  <wp:posOffset>2219325</wp:posOffset>
                </wp:positionV>
                <wp:extent cx="2047875" cy="1285875"/>
                <wp:effectExtent l="114300" t="133350" r="142875" b="1619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85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52243E" id="Oval 1" o:spid="_x0000_s1026" style="position:absolute;margin-left:0;margin-top:174.75pt;width:161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" fillcolor="#375623 [1609]" stroked="f" strokeweight="6pt">
                <v:stroke joinstyle="miter"/>
                <v:shadow on="t" color="black" offset="0,1pt"/>
                <w10:wrap anchorx="margin"/>
              </v:oval>
            </w:pict>
          </mc:Fallback>
        </mc:AlternateContent>
      </w:r>
      <w:r w:rsidR="00533222">
        <w:tab/>
      </w:r>
    </w:p>
    <w:p w14:paraId="00E9530C" w14:textId="58AE9936" w:rsidR="005D722C" w:rsidRPr="005D722C" w:rsidRDefault="005D722C" w:rsidP="005D722C"/>
    <w:p w14:paraId="77059090" w14:textId="5A7363B5" w:rsidR="005D722C" w:rsidRPr="005D722C" w:rsidRDefault="005D722C" w:rsidP="005D722C"/>
    <w:p w14:paraId="1819E4E9" w14:textId="346F6CF4" w:rsidR="005D722C" w:rsidRPr="005D722C" w:rsidRDefault="005D722C" w:rsidP="005D722C"/>
    <w:p w14:paraId="31B389DC" w14:textId="4FBC7FC2" w:rsidR="005D722C" w:rsidRPr="005D722C" w:rsidRDefault="005D722C" w:rsidP="005D722C"/>
    <w:p w14:paraId="0D7E1038" w14:textId="3840E68C" w:rsidR="005D722C" w:rsidRPr="005D722C" w:rsidRDefault="005D722C" w:rsidP="005D722C"/>
    <w:p w14:paraId="2CD95729" w14:textId="4E6AC485" w:rsidR="005D722C" w:rsidRPr="005D722C" w:rsidRDefault="005D722C" w:rsidP="005D722C"/>
    <w:p w14:paraId="56927F41" w14:textId="27D692EF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DF5D1" wp14:editId="6561A8D0">
                <wp:simplePos x="0" y="0"/>
                <wp:positionH relativeFrom="column">
                  <wp:posOffset>3552824</wp:posOffset>
                </wp:positionH>
                <wp:positionV relativeFrom="paragraph">
                  <wp:posOffset>52704</wp:posOffset>
                </wp:positionV>
                <wp:extent cx="161925" cy="2095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8B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9.75pt;margin-top:4.15pt;width:12.75pt;height:1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B0E3F" wp14:editId="389EA6EB">
                <wp:simplePos x="0" y="0"/>
                <wp:positionH relativeFrom="column">
                  <wp:posOffset>5581650</wp:posOffset>
                </wp:positionH>
                <wp:positionV relativeFrom="paragraph">
                  <wp:posOffset>167005</wp:posOffset>
                </wp:positionV>
                <wp:extent cx="895350" cy="6096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FA43A" id="Straight Arrow Connector 16" o:spid="_x0000_s1026" type="#_x0000_t32" style="position:absolute;margin-left:439.5pt;margin-top:13.15pt;width:70.5pt;height:4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23D1A" wp14:editId="48694538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990600" cy="6096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8D63C" id="Straight Arrow Connector 14" o:spid="_x0000_s1026" type="#_x0000_t32" style="position:absolute;margin-left:183.75pt;margin-top:2.65pt;width:78pt;height:48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p w14:paraId="2FA25903" w14:textId="11737577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4F99B" wp14:editId="6ECD2503">
                <wp:simplePos x="0" y="0"/>
                <wp:positionH relativeFrom="column">
                  <wp:posOffset>7019925</wp:posOffset>
                </wp:positionH>
                <wp:positionV relativeFrom="paragraph">
                  <wp:posOffset>24130</wp:posOffset>
                </wp:positionV>
                <wp:extent cx="1933575" cy="1083945"/>
                <wp:effectExtent l="133350" t="133350" r="161925" b="1543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839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999992" id="Rectangle: Rounded Corners 21" o:spid="_x0000_s1026" style="position:absolute;margin-left:552.75pt;margin-top:1.9pt;width:152.25pt;height: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2B0C68" wp14:editId="244CAE00">
                <wp:simplePos x="0" y="0"/>
                <wp:positionH relativeFrom="margin">
                  <wp:posOffset>7239000</wp:posOffset>
                </wp:positionH>
                <wp:positionV relativeFrom="paragraph">
                  <wp:posOffset>224155</wp:posOffset>
                </wp:positionV>
                <wp:extent cx="1524000" cy="638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5DCD" w14:textId="1A3C0D7B" w:rsidR="00382D73" w:rsidRDefault="007D0E29" w:rsidP="007D0E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Years </w:t>
                            </w:r>
                            <w:r w:rsidR="00C64AB9">
                              <w:rPr>
                                <w:b/>
                                <w:bCs/>
                                <w:color w:val="FF0000"/>
                              </w:rPr>
                              <w:t xml:space="preserve">1 and 2 </w:t>
                            </w:r>
                          </w:p>
                          <w:p w14:paraId="0FB04922" w14:textId="5015499C" w:rsidR="007804DE" w:rsidRPr="007804DE" w:rsidRDefault="007804DE" w:rsidP="007804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B0C68" id="_x0000_s1029" type="#_x0000_t202" style="position:absolute;margin-left:570pt;margin-top:17.65pt;width:120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">
                <v:textbox>
                  <w:txbxContent>
                    <w:p w14:paraId="3C895DCD" w14:textId="1A3C0D7B" w:rsidR="00382D73" w:rsidRDefault="007D0E29" w:rsidP="007D0E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Years </w:t>
                      </w:r>
                      <w:r w:rsidR="00C64AB9">
                        <w:rPr>
                          <w:b/>
                          <w:bCs/>
                          <w:color w:val="FF0000"/>
                        </w:rPr>
                        <w:t xml:space="preserve">1 and 2 </w:t>
                      </w:r>
                    </w:p>
                    <w:p w14:paraId="0FB04922" w14:textId="5015499C" w:rsidR="007804DE" w:rsidRPr="007804DE" w:rsidRDefault="007804DE" w:rsidP="007804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Curriculum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3C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B95B877" wp14:editId="5EA4EC5C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1030605" cy="969645"/>
            <wp:effectExtent l="114300" t="133350" r="112395" b="1543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4D278A" wp14:editId="0E56108E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12763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932D" w14:textId="21265CF8" w:rsidR="005D722C" w:rsidRPr="00D763CD" w:rsidRDefault="000D7876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Splash into Summer!</w:t>
                            </w:r>
                          </w:p>
                          <w:p w14:paraId="123D5D6A" w14:textId="6110BDB3" w:rsidR="00D763CD" w:rsidRPr="00D763CD" w:rsidRDefault="006230F6" w:rsidP="00382D7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D7876">
                              <w:rPr>
                                <w:sz w:val="20"/>
                                <w:szCs w:val="20"/>
                              </w:rPr>
                              <w:t>ummer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Term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D278A" id="_x0000_s1030" type="#_x0000_t202" style="position:absolute;margin-left:297pt;margin-top:13.9pt;width:100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">
                <v:textbox>
                  <w:txbxContent>
                    <w:p w14:paraId="3AD4932D" w14:textId="21265CF8" w:rsidR="005D722C" w:rsidRPr="00D763CD" w:rsidRDefault="000D7876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Splash into Summer!</w:t>
                      </w:r>
                    </w:p>
                    <w:p w14:paraId="123D5D6A" w14:textId="6110BDB3" w:rsidR="00D763CD" w:rsidRPr="00D763CD" w:rsidRDefault="006230F6" w:rsidP="00382D7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0D7876">
                        <w:rPr>
                          <w:sz w:val="20"/>
                          <w:szCs w:val="20"/>
                        </w:rPr>
                        <w:t>ummer</w:t>
                      </w:r>
                      <w:r>
                        <w:rPr>
                          <w:sz w:val="20"/>
                          <w:szCs w:val="20"/>
                        </w:rPr>
                        <w:t xml:space="preserve"> Term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DC283F1" w14:textId="7EB8A01F" w:rsidR="005D722C" w:rsidRPr="005D722C" w:rsidRDefault="005D722C" w:rsidP="005D722C"/>
    <w:p w14:paraId="6361B922" w14:textId="6AA84BCD" w:rsidR="005D722C" w:rsidRPr="005D722C" w:rsidRDefault="00382D73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4EF1C" wp14:editId="13CAC12C">
                <wp:simplePos x="0" y="0"/>
                <wp:positionH relativeFrom="column">
                  <wp:posOffset>5629275</wp:posOffset>
                </wp:positionH>
                <wp:positionV relativeFrom="paragraph">
                  <wp:posOffset>196215</wp:posOffset>
                </wp:positionV>
                <wp:extent cx="885825" cy="4953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AF031" id="Straight Arrow Connector 18" o:spid="_x0000_s1026" type="#_x0000_t32" style="position:absolute;margin-left:443.25pt;margin-top:15.45pt;width:69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65A38" wp14:editId="3C3A4C59">
                <wp:simplePos x="0" y="0"/>
                <wp:positionH relativeFrom="column">
                  <wp:posOffset>1771650</wp:posOffset>
                </wp:positionH>
                <wp:positionV relativeFrom="paragraph">
                  <wp:posOffset>81914</wp:posOffset>
                </wp:positionV>
                <wp:extent cx="1428750" cy="6000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62719" id="Straight Arrow Connector 15" o:spid="_x0000_s1026" type="#_x0000_t32" style="position:absolute;margin-left:139.5pt;margin-top:6.45pt;width:112.5pt;height:4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</w:p>
    <w:p w14:paraId="089498AB" w14:textId="69E28182" w:rsidR="005D722C" w:rsidRDefault="005D722C" w:rsidP="005D722C"/>
    <w:p w14:paraId="00C6C3F3" w14:textId="12CA80C1" w:rsidR="005D722C" w:rsidRDefault="00CE2DEB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06245" wp14:editId="20D2B4C3">
                <wp:simplePos x="0" y="0"/>
                <wp:positionH relativeFrom="column">
                  <wp:posOffset>-581025</wp:posOffset>
                </wp:positionH>
                <wp:positionV relativeFrom="paragraph">
                  <wp:posOffset>367664</wp:posOffset>
                </wp:positionV>
                <wp:extent cx="3209925" cy="2562225"/>
                <wp:effectExtent l="133350" t="114300" r="142875" b="1619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62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A0ED7E" id="Rectangle: Rounded Corners 8" o:spid="_x0000_s1026" style="position:absolute;margin-left:-45.75pt;margin-top:28.95pt;width:252.75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" fillcolor="#e2efd9 [66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F2A3F" wp14:editId="41F78E84">
                <wp:simplePos x="0" y="0"/>
                <wp:positionH relativeFrom="column">
                  <wp:posOffset>5169534</wp:posOffset>
                </wp:positionH>
                <wp:positionV relativeFrom="paragraph">
                  <wp:posOffset>5716</wp:posOffset>
                </wp:positionV>
                <wp:extent cx="231140" cy="209550"/>
                <wp:effectExtent l="0" t="0" r="7366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CF2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05pt;margin-top:.45pt;width:18.2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</w:p>
    <w:p w14:paraId="7C336E2C" w14:textId="7DBA1FBC" w:rsidR="005D722C" w:rsidRPr="005D722C" w:rsidRDefault="00CE2DEB" w:rsidP="004135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C82805" wp14:editId="1ED0F44F">
                <wp:simplePos x="0" y="0"/>
                <wp:positionH relativeFrom="column">
                  <wp:posOffset>-419100</wp:posOffset>
                </wp:positionH>
                <wp:positionV relativeFrom="paragraph">
                  <wp:posOffset>262890</wp:posOffset>
                </wp:positionV>
                <wp:extent cx="2867025" cy="2162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7E79" w14:textId="211026AE" w:rsidR="00493A28" w:rsidRPr="00413564" w:rsidRDefault="00493A28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Humanities</w:t>
                            </w:r>
                          </w:p>
                          <w:p w14:paraId="3108D122" w14:textId="259CF945" w:rsidR="00FD0FF3" w:rsidRDefault="00736D66" w:rsidP="000D78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C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RVE: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FF4C61" w14:textId="39F30419" w:rsidR="00413564" w:rsidRPr="008F604C" w:rsidRDefault="00710B35" w:rsidP="008F604C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F604C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Identity and Belonging:  </w:t>
                            </w:r>
                            <w:r w:rsidR="000D7876" w:rsidRPr="008F604C">
                              <w:rPr>
                                <w:sz w:val="13"/>
                                <w:szCs w:val="13"/>
                              </w:rPr>
                              <w:t xml:space="preserve">What special places do we like? What is our special place? Look at religious and non-religious special places – church, temple, mosque, synagogue etc, Look at our local church (St Martin’s), look at the different features and celebrations that go on in the church. Look at the stained glass windows. Write a letter to St Martin’s Church (COLD TASK) </w:t>
                            </w:r>
                            <w:r w:rsidR="008F604C" w:rsidRPr="008F604C">
                              <w:rPr>
                                <w:sz w:val="13"/>
                                <w:szCs w:val="13"/>
                              </w:rPr>
                              <w:t xml:space="preserve">to ask about what services happen each week or special services. Look at the importance of “Sabbath” to Christians and compare to Judaism “Shabbat” traditions. Look at religious and non-religious symbols. </w:t>
                            </w:r>
                          </w:p>
                          <w:p w14:paraId="3AF1043B" w14:textId="1748728C" w:rsidR="008F604C" w:rsidRPr="008F604C" w:rsidRDefault="008F604C" w:rsidP="008F604C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F604C">
                              <w:rPr>
                                <w:b/>
                                <w:sz w:val="13"/>
                                <w:szCs w:val="13"/>
                              </w:rPr>
                              <w:t xml:space="preserve">History/Geography </w:t>
                            </w:r>
                            <w:r w:rsidRPr="008F604C">
                              <w:rPr>
                                <w:sz w:val="13"/>
                                <w:szCs w:val="13"/>
                              </w:rPr>
                              <w:t>– oceans of the world, map of Titanic’s journey, history of lighthouses, look at the local landmark of Capt Scott’s lighthouse in Roath Park, plastic pollution in the ocean – discussion about what we can do, seashore habitats, research pirates and true and false images of pirates, look at a range of artefacts and evidence about Titanic sinking – what have we learned from the disaster? Green Hat Thinking  - Look at photographs of seaside holidays in the past and now and compare.</w:t>
                            </w:r>
                          </w:p>
                          <w:p w14:paraId="6067B5D6" w14:textId="635AA429" w:rsidR="00CC4C59" w:rsidRPr="00991C43" w:rsidRDefault="00CC4C59" w:rsidP="007D0E2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82805" id="_x0000_s1031" type="#_x0000_t202" style="position:absolute;margin-left:-33pt;margin-top:20.7pt;width:225.75pt;height:17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">
                <v:textbox>
                  <w:txbxContent>
                    <w:p w14:paraId="12987E79" w14:textId="211026AE" w:rsidR="00493A28" w:rsidRPr="00413564" w:rsidRDefault="00493A28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Humanities</w:t>
                      </w:r>
                    </w:p>
                    <w:p w14:paraId="3108D122" w14:textId="259CF945" w:rsidR="00FD0FF3" w:rsidRDefault="00736D66" w:rsidP="000D78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C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RVE: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FF4C61" w14:textId="39F30419" w:rsidR="00413564" w:rsidRPr="008F604C" w:rsidRDefault="00710B35" w:rsidP="008F604C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F604C">
                        <w:rPr>
                          <w:b/>
                          <w:bCs/>
                          <w:sz w:val="13"/>
                          <w:szCs w:val="13"/>
                        </w:rPr>
                        <w:t xml:space="preserve">Identity and Belonging:  </w:t>
                      </w:r>
                      <w:r w:rsidR="000D7876" w:rsidRPr="008F604C">
                        <w:rPr>
                          <w:sz w:val="13"/>
                          <w:szCs w:val="13"/>
                        </w:rPr>
                        <w:t xml:space="preserve">What special places do we like? What is our special place? Look at religious and non-religious special places – church, temple, mosque, synagogue etc, </w:t>
                      </w:r>
                      <w:proofErr w:type="gramStart"/>
                      <w:r w:rsidR="000D7876" w:rsidRPr="008F604C">
                        <w:rPr>
                          <w:sz w:val="13"/>
                          <w:szCs w:val="13"/>
                        </w:rPr>
                        <w:t>Look</w:t>
                      </w:r>
                      <w:proofErr w:type="gramEnd"/>
                      <w:r w:rsidR="000D7876" w:rsidRPr="008F604C">
                        <w:rPr>
                          <w:sz w:val="13"/>
                          <w:szCs w:val="13"/>
                        </w:rPr>
                        <w:t xml:space="preserve"> at our local church (St Martin’s), look at the different features and celebrations that go on in the church. Look at the </w:t>
                      </w:r>
                      <w:proofErr w:type="gramStart"/>
                      <w:r w:rsidR="000D7876" w:rsidRPr="008F604C">
                        <w:rPr>
                          <w:sz w:val="13"/>
                          <w:szCs w:val="13"/>
                        </w:rPr>
                        <w:t>stained glass</w:t>
                      </w:r>
                      <w:proofErr w:type="gramEnd"/>
                      <w:r w:rsidR="000D7876" w:rsidRPr="008F604C">
                        <w:rPr>
                          <w:sz w:val="13"/>
                          <w:szCs w:val="13"/>
                        </w:rPr>
                        <w:t xml:space="preserve"> windows. Write a letter to St Martin’s Church (COLD TASK) </w:t>
                      </w:r>
                      <w:r w:rsidR="008F604C" w:rsidRPr="008F604C">
                        <w:rPr>
                          <w:sz w:val="13"/>
                          <w:szCs w:val="13"/>
                        </w:rPr>
                        <w:t xml:space="preserve">to ask about what services happen each week or special services. Look at the importance of “Sabbath” to Christians and compare to Judaism “Shabbat” traditions. Look at religious and non-religious symbols. </w:t>
                      </w:r>
                    </w:p>
                    <w:p w14:paraId="3AF1043B" w14:textId="1748728C" w:rsidR="008F604C" w:rsidRPr="008F604C" w:rsidRDefault="008F604C" w:rsidP="008F604C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F604C">
                        <w:rPr>
                          <w:b/>
                          <w:sz w:val="13"/>
                          <w:szCs w:val="13"/>
                        </w:rPr>
                        <w:t xml:space="preserve">History/Geography </w:t>
                      </w:r>
                      <w:r w:rsidRPr="008F604C">
                        <w:rPr>
                          <w:sz w:val="13"/>
                          <w:szCs w:val="13"/>
                        </w:rPr>
                        <w:t xml:space="preserve">– oceans of the world, map of Titanic’s journey, history of lighthouses, look at the local landmark of </w:t>
                      </w:r>
                      <w:proofErr w:type="spellStart"/>
                      <w:r w:rsidRPr="008F604C">
                        <w:rPr>
                          <w:sz w:val="13"/>
                          <w:szCs w:val="13"/>
                        </w:rPr>
                        <w:t>Capt</w:t>
                      </w:r>
                      <w:proofErr w:type="spellEnd"/>
                      <w:r w:rsidRPr="008F604C">
                        <w:rPr>
                          <w:sz w:val="13"/>
                          <w:szCs w:val="13"/>
                        </w:rPr>
                        <w:t xml:space="preserve"> Scott’s lighthouse in Roath Park, plastic pollution in the ocean – discussion about what we can do, seashore habitats, research pirates and true and false images of pirates, look at a range of artefacts and evidence about Titanic sinking – what have we learned from the disaster? Green Hat </w:t>
                      </w:r>
                      <w:proofErr w:type="gramStart"/>
                      <w:r w:rsidRPr="008F604C">
                        <w:rPr>
                          <w:sz w:val="13"/>
                          <w:szCs w:val="13"/>
                        </w:rPr>
                        <w:t>Thinking  -</w:t>
                      </w:r>
                      <w:proofErr w:type="gramEnd"/>
                      <w:r w:rsidRPr="008F604C">
                        <w:rPr>
                          <w:sz w:val="13"/>
                          <w:szCs w:val="13"/>
                        </w:rPr>
                        <w:t xml:space="preserve"> Look at photographs of seaside holidays in the past and now and compare.</w:t>
                      </w:r>
                    </w:p>
                    <w:p w14:paraId="6067B5D6" w14:textId="635AA429" w:rsidR="00CC4C59" w:rsidRPr="00991C43" w:rsidRDefault="00CC4C59" w:rsidP="007D0E2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F2B35C" wp14:editId="1C730258">
                <wp:simplePos x="0" y="0"/>
                <wp:positionH relativeFrom="margin">
                  <wp:posOffset>6429375</wp:posOffset>
                </wp:positionH>
                <wp:positionV relativeFrom="paragraph">
                  <wp:posOffset>348615</wp:posOffset>
                </wp:positionV>
                <wp:extent cx="2857500" cy="20193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6457" w14:textId="1961391B" w:rsidR="00450726" w:rsidRDefault="00450726" w:rsidP="004507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Science &amp; Technology</w:t>
                            </w:r>
                          </w:p>
                          <w:p w14:paraId="443EBE7E" w14:textId="37E99695" w:rsidR="00CE2DEB" w:rsidRDefault="00F67EEC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Science : Similarities and differences between living and non-living things, plants and animals – how are the same but different?, life cycles of animals and humans, mini-beasts – look for different mini-beasts in Forest Area, healthy eating -design a healthy meal for Titanic passengers, exercise investigation – what happens to our body when we exercise? Food groups and </w:t>
                            </w:r>
                            <w:r w:rsidR="00FD0FF3">
                              <w:rPr>
                                <w:sz w:val="16"/>
                                <w:szCs w:val="16"/>
                              </w:rPr>
                              <w:t xml:space="preserve">The Water Cycle,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Create a class Olympics , making different events etc</w:t>
                            </w:r>
                          </w:p>
                          <w:p w14:paraId="719D24F8" w14:textId="38A330F3" w:rsidR="00CE2DEB" w:rsidRDefault="00641127" w:rsidP="00FD0FF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F604C">
                              <w:rPr>
                                <w:sz w:val="16"/>
                                <w:szCs w:val="16"/>
                              </w:rPr>
                              <w:t>research, design and make badges using Fimo and Loom band bracelets to sell at the Summer Fete</w:t>
                            </w:r>
                          </w:p>
                          <w:p w14:paraId="628E6039" w14:textId="599A58C8" w:rsidR="00450726" w:rsidRPr="00413564" w:rsidRDefault="00FD0FF3" w:rsidP="00FD0FF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ICT</w:t>
                            </w:r>
                            <w:r w:rsidR="00460701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continue to practise logging on to Hwb, using Britannia search engine to research, </w:t>
                            </w:r>
                            <w:r w:rsidR="008F604C">
                              <w:rPr>
                                <w:sz w:val="16"/>
                                <w:szCs w:val="16"/>
                              </w:rPr>
                              <w:t xml:space="preserve">J2 E for collecting data on favourite ice creams for shop,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keyboard skills, caps lock, delete/backspace etc. </w:t>
                            </w:r>
                          </w:p>
                          <w:p w14:paraId="50A1ED4E" w14:textId="5C6B2A28" w:rsidR="00450726" w:rsidRPr="00493A28" w:rsidRDefault="00450726" w:rsidP="0045072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2B35C" id="_x0000_s1032" type="#_x0000_t202" style="position:absolute;margin-left:506.25pt;margin-top:27.45pt;width:225pt;height:15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OR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">
                <v:textbox>
                  <w:txbxContent>
                    <w:p w14:paraId="59566457" w14:textId="1961391B" w:rsidR="00450726" w:rsidRDefault="00450726" w:rsidP="00450726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Science &amp; Technology</w:t>
                      </w:r>
                    </w:p>
                    <w:p w14:paraId="443EBE7E" w14:textId="37E99695" w:rsidR="00CE2DEB" w:rsidRDefault="00F67EEC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Science 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Similarities and differences between living and non-living things, plants and animals – how are the same but different?, life cycles of animals and humans, mini-beasts – look for different mini-beasts in Forest Area, healthy eating -design a healthy meal for Titanic passengers, exercise investigation – what happens to our body when we exercise? Food groups and </w:t>
                      </w:r>
                      <w:r w:rsidR="00FD0FF3">
                        <w:rPr>
                          <w:sz w:val="16"/>
                          <w:szCs w:val="16"/>
                        </w:rPr>
                        <w:t xml:space="preserve">The Water Cycle, </w:t>
                      </w:r>
                      <w:r>
                        <w:rPr>
                          <w:sz w:val="16"/>
                          <w:szCs w:val="16"/>
                        </w:rPr>
                        <w:t xml:space="preserve">Create a class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Olympics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making different events etc</w:t>
                      </w:r>
                    </w:p>
                    <w:p w14:paraId="719D24F8" w14:textId="38A330F3" w:rsidR="00CE2DEB" w:rsidRDefault="00641127" w:rsidP="00FD0FF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Design and Technology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8F604C">
                        <w:rPr>
                          <w:sz w:val="16"/>
                          <w:szCs w:val="16"/>
                        </w:rPr>
                        <w:t xml:space="preserve">research, design and make badges using </w:t>
                      </w:r>
                      <w:proofErr w:type="spellStart"/>
                      <w:r w:rsidR="008F604C">
                        <w:rPr>
                          <w:sz w:val="16"/>
                          <w:szCs w:val="16"/>
                        </w:rPr>
                        <w:t>Fimo</w:t>
                      </w:r>
                      <w:proofErr w:type="spellEnd"/>
                      <w:r w:rsidR="008F604C">
                        <w:rPr>
                          <w:sz w:val="16"/>
                          <w:szCs w:val="16"/>
                        </w:rPr>
                        <w:t xml:space="preserve"> and Loom band bracelets to sell at the Summer Fete</w:t>
                      </w:r>
                    </w:p>
                    <w:p w14:paraId="628E6039" w14:textId="599A58C8" w:rsidR="00450726" w:rsidRPr="00413564" w:rsidRDefault="00FD0FF3" w:rsidP="00FD0FF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ICT</w:t>
                      </w:r>
                      <w:r w:rsidR="00460701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continue to practise logging on to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Hwb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using Britannia search engine to research, </w:t>
                      </w:r>
                      <w:r w:rsidR="008F604C">
                        <w:rPr>
                          <w:sz w:val="16"/>
                          <w:szCs w:val="16"/>
                        </w:rPr>
                        <w:t xml:space="preserve">J2 E for collecting data on favourite ice creams for shop, </w:t>
                      </w:r>
                      <w:r>
                        <w:rPr>
                          <w:sz w:val="16"/>
                          <w:szCs w:val="16"/>
                        </w:rPr>
                        <w:t xml:space="preserve">keyboard skills, caps lock, delete/backspace etc. </w:t>
                      </w:r>
                    </w:p>
                    <w:p w14:paraId="50A1ED4E" w14:textId="5C6B2A28" w:rsidR="00450726" w:rsidRPr="00493A28" w:rsidRDefault="00450726" w:rsidP="0045072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C7E1A" wp14:editId="69A4C20A">
                <wp:simplePos x="0" y="0"/>
                <wp:positionH relativeFrom="column">
                  <wp:posOffset>6276975</wp:posOffset>
                </wp:positionH>
                <wp:positionV relativeFrom="paragraph">
                  <wp:posOffset>24765</wp:posOffset>
                </wp:positionV>
                <wp:extent cx="3105150" cy="25717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7F800C" id="Rectangle: Rounded Corners 7" o:spid="_x0000_s1026" style="position:absolute;margin-left:494.25pt;margin-top:1.95pt;width:244.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" fillcolor="#a8d08d [1945]" strokecolor="#2f528f" strokeweight="1pt">
                <v:stroke joinstyle="miter"/>
              </v:roundrect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427CAC" wp14:editId="1FADAF1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867025" cy="20193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5BE9" w14:textId="0EF4E3B4" w:rsidR="00413564" w:rsidRPr="00413564" w:rsidRDefault="00413564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Expressive Arts</w:t>
                            </w:r>
                          </w:p>
                          <w:p w14:paraId="56B9D68A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83BC86" w14:textId="7D5CB16F" w:rsidR="00382D73" w:rsidRDefault="00C43E57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53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Art: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6E83" w:rsidRPr="002855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Focus:</w:t>
                            </w:r>
                            <w:r w:rsidR="00D06E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04C">
                              <w:rPr>
                                <w:sz w:val="16"/>
                                <w:szCs w:val="16"/>
                              </w:rPr>
                              <w:t>sculpture/collage/painting – looking at local artist Rhiannon Art and her paintings of Barry Island, create seashore natural collages using different materials, make a class sculpture for the outside area using Rhiannon art style.</w:t>
                            </w:r>
                          </w:p>
                          <w:p w14:paraId="6816183F" w14:textId="68B2DB72" w:rsidR="00CC4C59" w:rsidRDefault="00CC4C5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3C81F6" w14:textId="4F04B91A" w:rsidR="00736D66" w:rsidRDefault="00450726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Dance:</w:t>
                            </w:r>
                            <w:r w:rsidR="00C64A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04C">
                              <w:rPr>
                                <w:sz w:val="16"/>
                                <w:szCs w:val="16"/>
                              </w:rPr>
                              <w:t>Welsh Country Dancing</w:t>
                            </w:r>
                          </w:p>
                          <w:p w14:paraId="5EB5811D" w14:textId="6D9E8E5E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AB44F5" w14:textId="1E158CDC" w:rsidR="00641127" w:rsidRDefault="00C43E57" w:rsidP="00FD0FF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41127">
                              <w:rPr>
                                <w:sz w:val="16"/>
                                <w:szCs w:val="16"/>
                              </w:rPr>
                              <w:t xml:space="preserve">Role play: </w:t>
                            </w:r>
                            <w:r w:rsidR="006035BB">
                              <w:rPr>
                                <w:sz w:val="16"/>
                                <w:szCs w:val="16"/>
                              </w:rPr>
                              <w:t>Garden Centre(indoor) Gym/Café (outdoor)</w:t>
                            </w:r>
                            <w:r w:rsidR="00F67EEC">
                              <w:rPr>
                                <w:sz w:val="16"/>
                                <w:szCs w:val="16"/>
                              </w:rPr>
                              <w:t xml:space="preserve"> – create a short assembly for year 1 and 2. </w:t>
                            </w:r>
                          </w:p>
                          <w:p w14:paraId="3CDC835B" w14:textId="000A2F4A" w:rsidR="00641127" w:rsidRDefault="00641127" w:rsidP="00FD0FF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Film and digital media: </w:t>
                            </w:r>
                            <w:r w:rsidR="00FD0FF3">
                              <w:rPr>
                                <w:sz w:val="16"/>
                                <w:szCs w:val="16"/>
                              </w:rPr>
                              <w:t>filming each other practising short plays</w:t>
                            </w:r>
                          </w:p>
                          <w:p w14:paraId="3A6BF55B" w14:textId="29852450" w:rsidR="00641127" w:rsidRDefault="00641127" w:rsidP="00FD0FF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Music: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7EEC">
                              <w:rPr>
                                <w:sz w:val="16"/>
                                <w:szCs w:val="16"/>
                              </w:rPr>
                              <w:t>BBC Music – Sun, Sea, Sand and Song!</w:t>
                            </w:r>
                          </w:p>
                          <w:p w14:paraId="223884AA" w14:textId="5D9A4F8E" w:rsidR="00641127" w:rsidRPr="00C43E57" w:rsidRDefault="00641127" w:rsidP="00FD0FF3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Music Express</w:t>
                            </w:r>
                          </w:p>
                          <w:p w14:paraId="5CACEE51" w14:textId="163D174D" w:rsidR="00413564" w:rsidRPr="00493A28" w:rsidRDefault="00413564" w:rsidP="0041356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7CAC" id="_x0000_s1033" type="#_x0000_t202" style="position:absolute;margin-left:0;margin-top:23.85pt;width:225.75pt;height:159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wLJgIAAE0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">
                <v:textbox>
                  <w:txbxContent>
                    <w:p w14:paraId="74515BE9" w14:textId="0EF4E3B4" w:rsidR="00413564" w:rsidRPr="00413564" w:rsidRDefault="00413564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Expressive Arts</w:t>
                      </w:r>
                    </w:p>
                    <w:p w14:paraId="56B9D68A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183BC86" w14:textId="7D5CB16F" w:rsidR="00382D73" w:rsidRDefault="00C43E57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53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Art: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6E83" w:rsidRPr="00285530">
                        <w:rPr>
                          <w:b/>
                          <w:bCs/>
                          <w:sz w:val="16"/>
                          <w:szCs w:val="16"/>
                        </w:rPr>
                        <w:t>Focus:</w:t>
                      </w:r>
                      <w:r w:rsidR="00D06E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F604C">
                        <w:rPr>
                          <w:sz w:val="16"/>
                          <w:szCs w:val="16"/>
                        </w:rPr>
                        <w:t>sculpture/collage/painting – looking at local artist Rhiannon Art and her paintings of Barry Island, create seashore natural collages using different materials, make a class sculpture for the outside area using Rhiannon art style.</w:t>
                      </w:r>
                    </w:p>
                    <w:p w14:paraId="6816183F" w14:textId="68B2DB72" w:rsidR="00CC4C59" w:rsidRDefault="00CC4C5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3C81F6" w14:textId="4F04B91A" w:rsidR="00736D66" w:rsidRDefault="00450726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Dance:</w:t>
                      </w:r>
                      <w:r w:rsidR="00C64A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F604C">
                        <w:rPr>
                          <w:sz w:val="16"/>
                          <w:szCs w:val="16"/>
                        </w:rPr>
                        <w:t>Welsh Country Dancing</w:t>
                      </w:r>
                    </w:p>
                    <w:p w14:paraId="5EB5811D" w14:textId="6D9E8E5E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AB44F5" w14:textId="1E158CDC" w:rsidR="00641127" w:rsidRDefault="00C43E57" w:rsidP="00FD0FF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641127">
                        <w:rPr>
                          <w:sz w:val="16"/>
                          <w:szCs w:val="16"/>
                        </w:rPr>
                        <w:t xml:space="preserve">Role play: </w:t>
                      </w:r>
                      <w:r w:rsidR="006035BB">
                        <w:rPr>
                          <w:sz w:val="16"/>
                          <w:szCs w:val="16"/>
                        </w:rPr>
                        <w:t>Garden Centre(indoor) Gym/Café (outdoor)</w:t>
                      </w:r>
                      <w:r w:rsidR="00F67EEC">
                        <w:rPr>
                          <w:sz w:val="16"/>
                          <w:szCs w:val="16"/>
                        </w:rPr>
                        <w:t xml:space="preserve"> – create a short assembly for year 1 and 2. </w:t>
                      </w:r>
                    </w:p>
                    <w:p w14:paraId="3CDC835B" w14:textId="000A2F4A" w:rsidR="00641127" w:rsidRDefault="00641127" w:rsidP="00FD0FF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Film and digital media: </w:t>
                      </w:r>
                      <w:r w:rsidR="00FD0FF3">
                        <w:rPr>
                          <w:sz w:val="16"/>
                          <w:szCs w:val="16"/>
                        </w:rPr>
                        <w:t>filming each other practising short plays</w:t>
                      </w:r>
                    </w:p>
                    <w:p w14:paraId="3A6BF55B" w14:textId="29852450" w:rsidR="00641127" w:rsidRDefault="00641127" w:rsidP="00FD0FF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Music: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67EEC">
                        <w:rPr>
                          <w:sz w:val="16"/>
                          <w:szCs w:val="16"/>
                        </w:rPr>
                        <w:t>BBC Music – Sun, Sea, Sand and Song!</w:t>
                      </w:r>
                    </w:p>
                    <w:p w14:paraId="223884AA" w14:textId="5D9A4F8E" w:rsidR="00641127" w:rsidRPr="00C43E57" w:rsidRDefault="00641127" w:rsidP="00FD0FF3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Music Express</w:t>
                      </w:r>
                    </w:p>
                    <w:p w14:paraId="5CACEE51" w14:textId="163D174D" w:rsidR="00413564" w:rsidRPr="00493A28" w:rsidRDefault="00413564" w:rsidP="0041356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9DC2D" wp14:editId="06B08FED">
                <wp:simplePos x="0" y="0"/>
                <wp:positionH relativeFrom="margin">
                  <wp:posOffset>2828925</wp:posOffset>
                </wp:positionH>
                <wp:positionV relativeFrom="paragraph">
                  <wp:posOffset>43815</wp:posOffset>
                </wp:positionV>
                <wp:extent cx="3200400" cy="2533650"/>
                <wp:effectExtent l="133350" t="114300" r="133350" b="152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3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E74F89" id="Rectangle: Rounded Corners 6" o:spid="_x0000_s1026" style="position:absolute;margin-left:222.75pt;margin-top:3.45pt;width:252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" fillcolor="#538135 [2409]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413564">
        <w:tab/>
      </w:r>
    </w:p>
    <w:sectPr w:rsidR="005D722C" w:rsidRPr="005D722C" w:rsidSect="00533222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0334" w14:textId="77777777" w:rsidR="00AD3CB3" w:rsidRDefault="00AD3CB3" w:rsidP="00413564">
      <w:pPr>
        <w:spacing w:after="0" w:line="240" w:lineRule="auto"/>
      </w:pPr>
      <w:r>
        <w:separator/>
      </w:r>
    </w:p>
  </w:endnote>
  <w:endnote w:type="continuationSeparator" w:id="0">
    <w:p w14:paraId="512B74A5" w14:textId="77777777" w:rsidR="00AD3CB3" w:rsidRDefault="00AD3CB3" w:rsidP="004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406A" w14:textId="77777777" w:rsidR="00AD3CB3" w:rsidRDefault="00AD3CB3" w:rsidP="00413564">
      <w:pPr>
        <w:spacing w:after="0" w:line="240" w:lineRule="auto"/>
      </w:pPr>
      <w:r>
        <w:separator/>
      </w:r>
    </w:p>
  </w:footnote>
  <w:footnote w:type="continuationSeparator" w:id="0">
    <w:p w14:paraId="23BBBE69" w14:textId="77777777" w:rsidR="00AD3CB3" w:rsidRDefault="00AD3CB3" w:rsidP="0041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C"/>
    <w:rsid w:val="000D7876"/>
    <w:rsid w:val="00104EC7"/>
    <w:rsid w:val="001065BD"/>
    <w:rsid w:val="0026667B"/>
    <w:rsid w:val="00285530"/>
    <w:rsid w:val="00286736"/>
    <w:rsid w:val="00382D73"/>
    <w:rsid w:val="003F3BBB"/>
    <w:rsid w:val="00413564"/>
    <w:rsid w:val="00450726"/>
    <w:rsid w:val="00460701"/>
    <w:rsid w:val="00493A28"/>
    <w:rsid w:val="00533222"/>
    <w:rsid w:val="005D722C"/>
    <w:rsid w:val="005E4D0E"/>
    <w:rsid w:val="006035BB"/>
    <w:rsid w:val="006230F6"/>
    <w:rsid w:val="00641127"/>
    <w:rsid w:val="00710B35"/>
    <w:rsid w:val="00736D66"/>
    <w:rsid w:val="007804DE"/>
    <w:rsid w:val="007D0E29"/>
    <w:rsid w:val="00873A01"/>
    <w:rsid w:val="0089783D"/>
    <w:rsid w:val="008F604C"/>
    <w:rsid w:val="00991C43"/>
    <w:rsid w:val="00AB10A6"/>
    <w:rsid w:val="00AD3CB3"/>
    <w:rsid w:val="00C26951"/>
    <w:rsid w:val="00C43E57"/>
    <w:rsid w:val="00C64AB9"/>
    <w:rsid w:val="00CC4C59"/>
    <w:rsid w:val="00CE2DEB"/>
    <w:rsid w:val="00CE536B"/>
    <w:rsid w:val="00D06E83"/>
    <w:rsid w:val="00D15320"/>
    <w:rsid w:val="00D763CD"/>
    <w:rsid w:val="00DF6F8A"/>
    <w:rsid w:val="00E65CD3"/>
    <w:rsid w:val="00E66D05"/>
    <w:rsid w:val="00F67EEC"/>
    <w:rsid w:val="00F745A4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94E"/>
  <w15:chartTrackingRefBased/>
  <w15:docId w15:val="{4B3C4FF1-19F3-43FB-A2AA-4E893EC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64"/>
  </w:style>
  <w:style w:type="paragraph" w:styleId="Footer">
    <w:name w:val="footer"/>
    <w:basedOn w:val="Normal"/>
    <w:link w:val="Foot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e1d9-1c11-4f08-8ba5-98a9f54944e5" xsi:nil="true"/>
    <lcf76f155ced4ddcb4097134ff3c332f xmlns="3dda7f2a-544a-43a6-be24-cfd2bf0a54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8" ma:contentTypeDescription="Create a new document." ma:contentTypeScope="" ma:versionID="7e466c77e4bcbf0f7119c0f280d42f90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29eab95c5fd37d58eac819ac6bf423a6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7c8de-6f25-4203-9703-cbf8f2df8fbb}" ma:internalName="TaxCatchAll" ma:showField="CatchAllData" ma:web="b4c6e1d9-1c11-4f08-8ba5-98a9f549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B2317-145B-4024-8C50-DF7EA0B22AA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4c6e1d9-1c11-4f08-8ba5-98a9f54944e5"/>
    <ds:schemaRef ds:uri="http://purl.org/dc/elements/1.1/"/>
    <ds:schemaRef ds:uri="http://schemas.microsoft.com/office/2006/documentManagement/types"/>
    <ds:schemaRef ds:uri="3dda7f2a-544a-43a6-be24-cfd2bf0a54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8DA05D-E5C0-40B7-BDAD-4D08326C5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3C5B5-E55C-4A70-8631-6B8E3001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DAVIES (Cwrt Rawlin Primary School)</dc:creator>
  <cp:keywords/>
  <dc:description/>
  <cp:lastModifiedBy>S Richards (Cwrt Rawlin Primary School)</cp:lastModifiedBy>
  <cp:revision>3</cp:revision>
  <cp:lastPrinted>2022-10-11T21:34:00Z</cp:lastPrinted>
  <dcterms:created xsi:type="dcterms:W3CDTF">2024-04-10T12:05:00Z</dcterms:created>
  <dcterms:modified xsi:type="dcterms:W3CDTF">2024-04-10T18:47:00Z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